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FE" w:rsidRPr="003B5773" w:rsidRDefault="00C678FE" w:rsidP="0077497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B5773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5</w:t>
      </w:r>
      <w:bookmarkStart w:id="0" w:name="_GoBack"/>
      <w:bookmarkEnd w:id="0"/>
      <w:r w:rsidRPr="003B57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678FE" w:rsidRPr="0077497C" w:rsidRDefault="00C678FE" w:rsidP="00774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78FE" w:rsidRDefault="00C678FE" w:rsidP="00774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97C">
        <w:rPr>
          <w:rFonts w:ascii="Times New Roman" w:hAnsi="Times New Roman" w:cs="Times New Roman"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97C">
        <w:rPr>
          <w:rFonts w:ascii="Times New Roman" w:hAnsi="Times New Roman" w:cs="Times New Roman"/>
          <w:sz w:val="28"/>
          <w:szCs w:val="28"/>
        </w:rPr>
        <w:t>НАСЕЛЕНИЮ</w:t>
      </w:r>
    </w:p>
    <w:p w:rsidR="00C678FE" w:rsidRPr="0077497C" w:rsidRDefault="00C678FE" w:rsidP="00774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97C">
        <w:rPr>
          <w:rFonts w:ascii="Times New Roman" w:hAnsi="Times New Roman" w:cs="Times New Roman"/>
          <w:sz w:val="28"/>
          <w:szCs w:val="28"/>
        </w:rPr>
        <w:t>ПО ДЕЙСТВИЯМ ПРИ ОБЪЯВЛЕНИИ ЭВАКУАЦИИ</w:t>
      </w:r>
    </w:p>
    <w:p w:rsidR="00C678FE" w:rsidRPr="0077497C" w:rsidRDefault="00C678FE" w:rsidP="0077497C">
      <w:pPr>
        <w:pStyle w:val="ConsPlusNormal"/>
        <w:jc w:val="both"/>
        <w:rPr>
          <w:sz w:val="28"/>
          <w:szCs w:val="28"/>
        </w:rPr>
      </w:pP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При объявлении о начале эвакуации и рассредоточения необходимо взять с собой паспорт, военный билет, документы об образовании и специальности, трудовую книжку, свидетельства о рождении детей, деньги и ценности.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На каждую семью нужно подобрать запас продуктов питания на 2-3 дня и упаковать в герметическую тару. Из продуктов лучше всего взять сухари, консервы, концентраты, сухую (копченую) колбасу или соленое сало, печенье, сахар и другие непортящиеся продукты, а также запас воды во флягах, термосах или бутылках.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В качестве тары для открытых продуктов можно использовать полиэтиленовые пакеты, завинчивающиеся банки, коробки и др.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Нужно позаботиться также о самых необходимых медикаментах, в особенности для больных, и средствах индивидуальной защиты</w:t>
      </w:r>
      <w:r w:rsidRPr="00BA6A14">
        <w:rPr>
          <w:sz w:val="28"/>
          <w:szCs w:val="28"/>
        </w:rPr>
        <w:t>. Если нет возможности получить или приобрести противогазы, то нужно быстро изготовить ватно-марлевые повязки на всех членов семьи.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Из личных вещей должны быть взяты необходимая одежда, белье, легкие одеяла, туалетные принадлежности. Все эти вещи нужно аккуратно уложить в рюкзаки, вещевые мешки или увязать в узлы. Желательно к каждой упаковке пришить бирки с указанием фамилии, названия предприятия или номера эвакопункта, через которые будет эвакуироваться семья.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 xml:space="preserve">Нужно иметь в виду, что общий вес личных вещей и продуктов на одного эвакуируемого не должен превышать </w:t>
      </w:r>
      <w:smartTag w:uri="urn:schemas-microsoft-com:office:smarttags" w:element="metricconverter">
        <w:smartTagPr>
          <w:attr w:name="ProductID" w:val="50 кг"/>
        </w:smartTagPr>
        <w:r w:rsidRPr="0077497C">
          <w:rPr>
            <w:sz w:val="28"/>
            <w:szCs w:val="28"/>
          </w:rPr>
          <w:t>50 кг</w:t>
        </w:r>
      </w:smartTag>
      <w:r w:rsidRPr="0077497C">
        <w:rPr>
          <w:sz w:val="28"/>
          <w:szCs w:val="28"/>
        </w:rPr>
        <w:t>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Всем детям дошкольного возраста необходимо иметь нашивки на одежде и белье с указанием фамилии, имени, отчества, года рождения и постоянного местожительства.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 xml:space="preserve">Перед уходом из квартиры нужно выключить осветительные и нагревательные приборы (лучше всего обесточить всю энергосеть квартиры, вывернув (отключив) предохранители), закрыть краны газовой и водопроводной сети, закрыть окна, форточки, балконные двери. Необходимо снять легковоспламеняющиеся шторы, портьеры, занавески, отодвинуть от оконных проемов легковоспламеняющиеся вещи и мебель, закрыть на замки квартиру и сдать </w:t>
      </w:r>
      <w:r>
        <w:rPr>
          <w:sz w:val="28"/>
          <w:szCs w:val="28"/>
        </w:rPr>
        <w:t xml:space="preserve"> дубликат ключей</w:t>
      </w:r>
      <w:r w:rsidRPr="00807AA9">
        <w:rPr>
          <w:sz w:val="28"/>
          <w:szCs w:val="28"/>
        </w:rPr>
        <w:t xml:space="preserve"> </w:t>
      </w:r>
      <w:r w:rsidRPr="0077497C">
        <w:rPr>
          <w:sz w:val="28"/>
          <w:szCs w:val="28"/>
        </w:rPr>
        <w:t>в домоуправление или ЖЭК.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Жилая площадь эвакуируемых сохраняется за ними на все время эвакуации. Сохранность жилья и оставшихся в квартире вещей обеспечивает служба охраны общественного порядка совместно с ЖЭК и ДУ через управляющих домами и комендантов.</w:t>
      </w:r>
    </w:p>
    <w:p w:rsidR="00C678FE" w:rsidRPr="0077497C" w:rsidRDefault="00C678FE" w:rsidP="00C22DAE">
      <w:pPr>
        <w:pStyle w:val="ConsPlusNormal"/>
        <w:ind w:firstLine="709"/>
        <w:jc w:val="both"/>
        <w:rPr>
          <w:sz w:val="28"/>
          <w:szCs w:val="28"/>
        </w:rPr>
      </w:pPr>
      <w:r w:rsidRPr="0077497C">
        <w:rPr>
          <w:sz w:val="28"/>
          <w:szCs w:val="28"/>
        </w:rPr>
        <w:t>Если в семье кто-либо заболел, необходимо уведомить об этом начальника СЭП и действовать по его указаниям.</w:t>
      </w:r>
    </w:p>
    <w:p w:rsidR="00C678FE" w:rsidRPr="0077497C" w:rsidRDefault="00C678FE" w:rsidP="0077497C">
      <w:pPr>
        <w:pStyle w:val="ConsPlusNormal"/>
        <w:jc w:val="both"/>
        <w:rPr>
          <w:sz w:val="28"/>
          <w:szCs w:val="28"/>
        </w:rPr>
      </w:pPr>
    </w:p>
    <w:sectPr w:rsidR="00C678FE" w:rsidRPr="0077497C" w:rsidSect="00AC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54"/>
    <w:rsid w:val="00017AD7"/>
    <w:rsid w:val="00253B78"/>
    <w:rsid w:val="0038375E"/>
    <w:rsid w:val="003B5773"/>
    <w:rsid w:val="0049518D"/>
    <w:rsid w:val="004B30A4"/>
    <w:rsid w:val="004B63A4"/>
    <w:rsid w:val="005B6356"/>
    <w:rsid w:val="0077497C"/>
    <w:rsid w:val="00807AA9"/>
    <w:rsid w:val="009C5A64"/>
    <w:rsid w:val="00AC385F"/>
    <w:rsid w:val="00BA6A14"/>
    <w:rsid w:val="00C22DAE"/>
    <w:rsid w:val="00C678FE"/>
    <w:rsid w:val="00CE538F"/>
    <w:rsid w:val="00F6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8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7497C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7749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">
    <w:name w:val="Знак"/>
    <w:basedOn w:val="Normal"/>
    <w:autoRedefine/>
    <w:uiPriority w:val="99"/>
    <w:rsid w:val="0077497C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77497C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352</Words>
  <Characters>2010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Izyurov-EA</cp:lastModifiedBy>
  <cp:revision>10</cp:revision>
  <dcterms:created xsi:type="dcterms:W3CDTF">2021-11-07T14:36:00Z</dcterms:created>
  <dcterms:modified xsi:type="dcterms:W3CDTF">2023-10-20T07:10:00Z</dcterms:modified>
</cp:coreProperties>
</file>